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A7F" w:rsidRPr="00A23A7F" w:rsidRDefault="00A23A7F" w:rsidP="00A23A7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A23A7F" w:rsidRPr="00A23A7F" w:rsidRDefault="00A23A7F" w:rsidP="00A23A7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A23A7F" w:rsidRPr="00A23A7F" w:rsidRDefault="00A23A7F" w:rsidP="00A23A7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A23A7F" w:rsidRPr="00A23A7F" w:rsidRDefault="00A23A7F" w:rsidP="00A23A7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5"/>
      </w:tblGrid>
      <w:tr w:rsidR="00A23A7F" w:rsidRPr="00A23A7F" w:rsidTr="00B347B8">
        <w:tc>
          <w:tcPr>
            <w:tcW w:w="4795" w:type="dxa"/>
          </w:tcPr>
          <w:p w:rsidR="00A23A7F" w:rsidRPr="00A23A7F" w:rsidRDefault="00A23A7F" w:rsidP="00A23A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</w:pPr>
          </w:p>
          <w:p w:rsidR="00A23A7F" w:rsidRPr="00A23A7F" w:rsidRDefault="00A23A7F" w:rsidP="00A23A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</w:pPr>
            <w:r w:rsidRPr="00A23A7F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 xml:space="preserve">34 </w:t>
            </w:r>
            <w:r w:rsidRPr="00A23A7F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en-US"/>
              </w:rPr>
              <w:t xml:space="preserve"> </w:t>
            </w:r>
            <w:r w:rsidRPr="00A23A7F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6" w:type="dxa"/>
            <w:hideMark/>
          </w:tcPr>
          <w:p w:rsidR="00A23A7F" w:rsidRPr="00A23A7F" w:rsidRDefault="00A23A7F" w:rsidP="00A23A7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</w:pPr>
            <w:r w:rsidRPr="00A23A7F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 xml:space="preserve">           </w:t>
            </w:r>
            <w:r w:rsidRPr="00A23A7F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A23A7F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 xml:space="preserve">                    </w:t>
            </w:r>
          </w:p>
          <w:p w:rsidR="00A23A7F" w:rsidRPr="00A23A7F" w:rsidRDefault="00A23A7F" w:rsidP="00A23A7F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</w:pPr>
            <w:r w:rsidRPr="00A23A7F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 xml:space="preserve">  </w:t>
            </w:r>
            <w:r w:rsidRPr="00A23A7F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en-US"/>
              </w:rPr>
              <w:t>I</w:t>
            </w:r>
            <w:r w:rsidRPr="00A23A7F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A23A7F" w:rsidRPr="00A23A7F" w:rsidTr="00B347B8">
        <w:tc>
          <w:tcPr>
            <w:tcW w:w="4795" w:type="dxa"/>
            <w:hideMark/>
          </w:tcPr>
          <w:p w:rsidR="00A23A7F" w:rsidRPr="00A23A7F" w:rsidRDefault="00A23A7F" w:rsidP="00A23A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</w:pPr>
            <w:r w:rsidRPr="00A23A7F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 xml:space="preserve">19.04.2017                                                         </w:t>
            </w:r>
          </w:p>
        </w:tc>
        <w:tc>
          <w:tcPr>
            <w:tcW w:w="4776" w:type="dxa"/>
            <w:hideMark/>
          </w:tcPr>
          <w:p w:rsidR="00A23A7F" w:rsidRPr="00A23A7F" w:rsidRDefault="00A23A7F" w:rsidP="00A23A7F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</w:pPr>
            <w:r w:rsidRPr="00A23A7F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5F2383" w:rsidRPr="00A23A7F" w:rsidRDefault="005F2383" w:rsidP="005F238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A23A7F" w:rsidRPr="00A23A7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545</w:t>
      </w:r>
    </w:p>
    <w:p w:rsidR="005F2383" w:rsidRPr="00A23A7F" w:rsidRDefault="005F2383" w:rsidP="005F23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F2383" w:rsidRPr="00A23A7F" w:rsidTr="005F2383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Pr="00A23A7F" w:rsidRDefault="009B5A3D" w:rsidP="000E34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3A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 информации о ходе реализации муниципальной программы</w:t>
            </w:r>
            <w:r w:rsidR="000E34AD" w:rsidRPr="00A23A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0E34AD" w:rsidRPr="00A23A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«О противодействии коррупции </w:t>
            </w:r>
            <w:proofErr w:type="gramStart"/>
            <w:r w:rsidR="000E34AD" w:rsidRPr="00A23A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="000E34AD" w:rsidRPr="00A23A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0E34AD" w:rsidRPr="00A23A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Соль-Илецком</w:t>
            </w:r>
            <w:proofErr w:type="gramEnd"/>
            <w:r w:rsidR="000E34AD" w:rsidRPr="00A23A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городском округе на 2016-2019 годы»</w:t>
            </w:r>
            <w:r w:rsidR="000E34AD" w:rsidRPr="00A23A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5F2383" w:rsidRPr="00A23A7F" w:rsidRDefault="005F2383" w:rsidP="005F23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2383" w:rsidRPr="00A23A7F" w:rsidRDefault="005F2383" w:rsidP="00312F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информацию </w:t>
      </w:r>
      <w:r w:rsidR="009B5A3D" w:rsidRPr="00A23A7F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</w:t>
      </w:r>
      <w:r w:rsidR="000E34AD" w:rsidRPr="00A23A7F">
        <w:rPr>
          <w:rFonts w:ascii="Times New Roman" w:eastAsia="Times New Roman" w:hAnsi="Times New Roman" w:cs="Times New Roman"/>
          <w:sz w:val="28"/>
          <w:szCs w:val="28"/>
        </w:rPr>
        <w:t xml:space="preserve"> «О противодействии коррупции в Соль-Илецком городском округе на 2016-2019 годы», </w:t>
      </w:r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представленную </w:t>
      </w:r>
      <w:r w:rsidR="000E34AD" w:rsidRPr="00A23A7F">
        <w:rPr>
          <w:rFonts w:ascii="Times New Roman" w:eastAsia="Times New Roman" w:hAnsi="Times New Roman" w:cs="Times New Roman"/>
          <w:sz w:val="28"/>
          <w:szCs w:val="28"/>
        </w:rPr>
        <w:t xml:space="preserve">ведущим специалистом организационного отдела </w:t>
      </w:r>
      <w:r w:rsidR="009B5A3D" w:rsidRPr="00A23A7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B5A3D" w:rsidRPr="00A23A7F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9B5A3D" w:rsidRPr="00A23A7F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="000E34AD" w:rsidRPr="00A23A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0E34AD" w:rsidRPr="00A23A7F">
        <w:rPr>
          <w:rFonts w:ascii="Times New Roman" w:eastAsia="Times New Roman" w:hAnsi="Times New Roman" w:cs="Times New Roman"/>
          <w:sz w:val="28"/>
          <w:szCs w:val="28"/>
        </w:rPr>
        <w:t>Заборсен</w:t>
      </w:r>
      <w:proofErr w:type="spellEnd"/>
      <w:r w:rsidR="000E34AD" w:rsidRPr="00A23A7F">
        <w:rPr>
          <w:rFonts w:ascii="Times New Roman" w:eastAsia="Times New Roman" w:hAnsi="Times New Roman" w:cs="Times New Roman"/>
          <w:sz w:val="28"/>
          <w:szCs w:val="28"/>
        </w:rPr>
        <w:t xml:space="preserve"> П.Н.</w:t>
      </w:r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, и  в соответствии </w:t>
      </w:r>
      <w:r w:rsidR="00D65911" w:rsidRPr="00A23A7F">
        <w:rPr>
          <w:rFonts w:ascii="Times New Roman" w:eastAsia="Times New Roman" w:hAnsi="Times New Roman" w:cs="Times New Roman"/>
          <w:sz w:val="28"/>
          <w:szCs w:val="28"/>
        </w:rPr>
        <w:t xml:space="preserve">со статьей 20 </w:t>
      </w:r>
      <w:r w:rsidR="00C55301" w:rsidRPr="00A23A7F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Соль-Илецкий городской округ Оренбургской области, главой 6 Регламента Совета депутатов, утвержденного решением Совета депутатов от 22.09.2015 № 1</w:t>
      </w:r>
      <w:r w:rsidRPr="00A23A7F">
        <w:rPr>
          <w:rFonts w:ascii="Times New Roman" w:eastAsia="Times New Roman" w:hAnsi="Times New Roman" w:cs="Times New Roman"/>
          <w:sz w:val="28"/>
          <w:szCs w:val="28"/>
        </w:rPr>
        <w:t>, Совет депутатов решил:</w:t>
      </w:r>
      <w:proofErr w:type="gramEnd"/>
    </w:p>
    <w:p w:rsidR="005F2383" w:rsidRPr="00A23A7F" w:rsidRDefault="00312FC0" w:rsidP="005F238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Информацию </w:t>
      </w:r>
      <w:r w:rsidR="00C55301" w:rsidRPr="00A23A7F">
        <w:rPr>
          <w:rFonts w:ascii="Times New Roman" w:eastAsia="Times New Roman" w:hAnsi="Times New Roman" w:cs="Times New Roman"/>
          <w:sz w:val="28"/>
          <w:szCs w:val="28"/>
        </w:rPr>
        <w:t xml:space="preserve">о ходе реализации муниципальной программы </w:t>
      </w:r>
      <w:r w:rsidR="000E34AD" w:rsidRPr="00A23A7F">
        <w:rPr>
          <w:rFonts w:ascii="Times New Roman" w:eastAsia="Times New Roman" w:hAnsi="Times New Roman" w:cs="Times New Roman"/>
          <w:sz w:val="28"/>
          <w:szCs w:val="28"/>
        </w:rPr>
        <w:t xml:space="preserve">«О противодействии коррупции </w:t>
      </w:r>
      <w:proofErr w:type="gramStart"/>
      <w:r w:rsidR="000E34AD" w:rsidRPr="00A23A7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0E34AD" w:rsidRPr="00A23A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E34AD" w:rsidRPr="00A23A7F">
        <w:rPr>
          <w:rFonts w:ascii="Times New Roman" w:eastAsia="Times New Roman" w:hAnsi="Times New Roman" w:cs="Times New Roman"/>
          <w:sz w:val="28"/>
          <w:szCs w:val="28"/>
        </w:rPr>
        <w:t>Соль-Илецком</w:t>
      </w:r>
      <w:proofErr w:type="gramEnd"/>
      <w:r w:rsidR="000E34AD" w:rsidRPr="00A23A7F">
        <w:rPr>
          <w:rFonts w:ascii="Times New Roman" w:eastAsia="Times New Roman" w:hAnsi="Times New Roman" w:cs="Times New Roman"/>
          <w:sz w:val="28"/>
          <w:szCs w:val="28"/>
        </w:rPr>
        <w:t xml:space="preserve"> городском округе на 2016-2019 годы», </w:t>
      </w:r>
      <w:r w:rsidR="005F2383" w:rsidRPr="00A23A7F">
        <w:rPr>
          <w:rFonts w:ascii="Times New Roman" w:eastAsia="Times New Roman" w:hAnsi="Times New Roman" w:cs="Times New Roman"/>
          <w:sz w:val="28"/>
          <w:szCs w:val="28"/>
        </w:rPr>
        <w:t xml:space="preserve">  принять к сведению (приложение). </w:t>
      </w:r>
    </w:p>
    <w:p w:rsidR="005F2383" w:rsidRPr="00A23A7F" w:rsidRDefault="005F2383" w:rsidP="005F23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5F2383" w:rsidRPr="00A23A7F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Pr="00A23A7F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F2383" w:rsidRPr="00A23A7F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Pr="00A23A7F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F2383" w:rsidRPr="00A23A7F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2383" w:rsidRPr="00A23A7F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>Соль-Илецкий городской округ                                                    В.Н. Васькин</w:t>
      </w:r>
    </w:p>
    <w:p w:rsidR="005F2383" w:rsidRPr="00A23A7F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5301" w:rsidRPr="00A23A7F" w:rsidRDefault="00C55301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6485" w:rsidRPr="00A23A7F" w:rsidRDefault="00106485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Pr="00A23A7F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3A7F" w:rsidRPr="00A23A7F" w:rsidRDefault="00A23A7F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3A7F" w:rsidRPr="00A23A7F" w:rsidRDefault="00A23A7F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3A7F" w:rsidRPr="00A23A7F" w:rsidRDefault="00A23A7F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3A7F" w:rsidRPr="00A23A7F" w:rsidRDefault="00A23A7F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Pr="00A23A7F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3A7F">
        <w:rPr>
          <w:rFonts w:ascii="Times New Roman" w:eastAsia="Times New Roman" w:hAnsi="Times New Roman" w:cs="Times New Roman"/>
          <w:sz w:val="24"/>
          <w:szCs w:val="24"/>
        </w:rPr>
        <w:t>Разослано: депутатам Совета депутатов  Соль-Илецкого городского округа – 19 экз., администрация Соль-Илецкого городского округа – 1 экз., прокуратура Соль-Илецкого района - 1 экз.; в дело - 1 экз.</w:t>
      </w:r>
    </w:p>
    <w:p w:rsidR="00312FC0" w:rsidRPr="00A23A7F" w:rsidRDefault="00312FC0" w:rsidP="00312F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312FC0" w:rsidRPr="00A23A7F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 решению Совета депутатов муниципального образования </w:t>
      </w:r>
    </w:p>
    <w:p w:rsidR="00312FC0" w:rsidRPr="00A23A7F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Соль-Илецкий городской округ </w:t>
      </w:r>
    </w:p>
    <w:p w:rsidR="00312FC0" w:rsidRPr="00A23A7F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 </w:t>
      </w:r>
      <w:r w:rsidR="00A23A7F" w:rsidRPr="00A23A7F">
        <w:rPr>
          <w:rFonts w:ascii="Times New Roman" w:eastAsia="Times New Roman" w:hAnsi="Times New Roman" w:cs="Times New Roman"/>
          <w:spacing w:val="-3"/>
          <w:sz w:val="28"/>
          <w:szCs w:val="28"/>
        </w:rPr>
        <w:t>19.04.</w:t>
      </w:r>
      <w:r w:rsidRPr="00A23A7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2017 № </w:t>
      </w:r>
      <w:r w:rsidR="00A23A7F" w:rsidRPr="00A23A7F">
        <w:rPr>
          <w:rFonts w:ascii="Times New Roman" w:eastAsia="Times New Roman" w:hAnsi="Times New Roman" w:cs="Times New Roman"/>
          <w:spacing w:val="-3"/>
          <w:sz w:val="28"/>
          <w:szCs w:val="28"/>
        </w:rPr>
        <w:t>545</w:t>
      </w:r>
    </w:p>
    <w:p w:rsidR="00312FC0" w:rsidRPr="00A23A7F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C55301" w:rsidRPr="00A23A7F" w:rsidRDefault="00312FC0" w:rsidP="00C5530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Информация </w:t>
      </w:r>
    </w:p>
    <w:p w:rsidR="00C55301" w:rsidRPr="00A23A7F" w:rsidRDefault="00C55301" w:rsidP="00C553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A23A7F">
        <w:rPr>
          <w:rFonts w:ascii="Times New Roman" w:eastAsia="Times New Roman" w:hAnsi="Times New Roman" w:cs="Times New Roman"/>
          <w:b/>
          <w:sz w:val="28"/>
          <w:szCs w:val="28"/>
        </w:rPr>
        <w:t xml:space="preserve"> ходе реализации муниципальной программы</w:t>
      </w:r>
    </w:p>
    <w:p w:rsidR="000E34AD" w:rsidRPr="00A23A7F" w:rsidRDefault="000E34AD" w:rsidP="00EB04C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b/>
          <w:sz w:val="28"/>
          <w:szCs w:val="28"/>
        </w:rPr>
        <w:t xml:space="preserve">«О противодействии коррупции </w:t>
      </w:r>
      <w:proofErr w:type="gramStart"/>
      <w:r w:rsidRPr="00A23A7F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Pr="00A23A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23A7F">
        <w:rPr>
          <w:rFonts w:ascii="Times New Roman" w:eastAsia="Times New Roman" w:hAnsi="Times New Roman" w:cs="Times New Roman"/>
          <w:b/>
          <w:sz w:val="28"/>
          <w:szCs w:val="28"/>
        </w:rPr>
        <w:t>Соль-Илецком</w:t>
      </w:r>
      <w:proofErr w:type="gramEnd"/>
      <w:r w:rsidRPr="00A23A7F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городском округе на 2016-2019 годы»</w:t>
      </w:r>
    </w:p>
    <w:p w:rsidR="000E34AD" w:rsidRPr="00A23A7F" w:rsidRDefault="000E34AD" w:rsidP="00EB04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>Муниципальная программа утверждена постановлением администрации муниципального образования Соль-Илецкий городской округ Оренбургской области  30 марта  2016 года. В целях реализации Указа Президента Российской Федерации от 01.04.2016 №147 «О национальном плане противодействию коррупции на 2016-2017 годы» были внесены изменения от 07.10.2016 № 3012-п.</w:t>
      </w:r>
    </w:p>
    <w:p w:rsidR="000E34AD" w:rsidRPr="00A23A7F" w:rsidRDefault="000E34AD" w:rsidP="00EB04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>Объём финансирования  на 2016 год по данной программе составлял 50 тысяч рублей. В соответствии с экономией  15 тысяч были передвинуты на другие цели, оставлено 35 тысяч. Данные средства были направлены: информационное освещение антикоррупционной деятельности в газете «</w:t>
      </w:r>
      <w:proofErr w:type="spellStart"/>
      <w:r w:rsidRPr="00A23A7F">
        <w:rPr>
          <w:rFonts w:ascii="Times New Roman" w:eastAsia="Times New Roman" w:hAnsi="Times New Roman" w:cs="Times New Roman"/>
          <w:sz w:val="28"/>
          <w:szCs w:val="28"/>
        </w:rPr>
        <w:t>Илецкая</w:t>
      </w:r>
      <w:proofErr w:type="spellEnd"/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Защита» и «ТВ», изготовление двух информационных роликов на тему противодействия коррупции – 15 тысяч рублей. Извещения комитета по управлению муниципальным имуществом, земельными ресурсами и экологии (о возможности заключения договоров аренды муниципального недвижимого имущества, земельных участков; о результатах приватизации муниципального имущества; о предстоящих торгах по продаже, представлению в аренду муниципального имущества и результатах проведенных торгов)- 20 тысяч рублей.</w:t>
      </w:r>
    </w:p>
    <w:p w:rsidR="000E34AD" w:rsidRPr="00A23A7F" w:rsidRDefault="000E34AD" w:rsidP="00EB04C9">
      <w:pPr>
        <w:widowControl w:val="0"/>
        <w:spacing w:after="0" w:line="240" w:lineRule="auto"/>
        <w:ind w:firstLine="740"/>
        <w:jc w:val="both"/>
        <w:rPr>
          <w:rFonts w:ascii="Times New Roman" w:eastAsia="Calibri" w:hAnsi="Times New Roman" w:cs="Times New Roman"/>
          <w:spacing w:val="7"/>
          <w:sz w:val="28"/>
          <w:szCs w:val="28"/>
          <w:lang w:eastAsia="en-US"/>
        </w:rPr>
      </w:pPr>
      <w:proofErr w:type="gramStart"/>
      <w:r w:rsidRPr="00A23A7F">
        <w:rPr>
          <w:rFonts w:ascii="Times New Roman" w:eastAsia="Calibri" w:hAnsi="Times New Roman" w:cs="Times New Roman"/>
          <w:spacing w:val="7"/>
          <w:sz w:val="28"/>
          <w:szCs w:val="28"/>
          <w:lang w:eastAsia="en-US"/>
        </w:rPr>
        <w:t>В</w:t>
      </w:r>
      <w:proofErr w:type="gramEnd"/>
      <w:r w:rsidRPr="00A23A7F">
        <w:rPr>
          <w:rFonts w:ascii="Times New Roman" w:eastAsia="Calibri" w:hAnsi="Times New Roman" w:cs="Times New Roman"/>
          <w:spacing w:val="7"/>
          <w:sz w:val="28"/>
          <w:szCs w:val="28"/>
          <w:lang w:eastAsia="en-US"/>
        </w:rPr>
        <w:t xml:space="preserve"> </w:t>
      </w:r>
      <w:proofErr w:type="gramStart"/>
      <w:r w:rsidRPr="00A23A7F">
        <w:rPr>
          <w:rFonts w:ascii="Times New Roman" w:eastAsia="Calibri" w:hAnsi="Times New Roman" w:cs="Times New Roman"/>
          <w:spacing w:val="7"/>
          <w:sz w:val="28"/>
          <w:szCs w:val="28"/>
          <w:lang w:eastAsia="en-US"/>
        </w:rPr>
        <w:t>Соль-Илецком</w:t>
      </w:r>
      <w:proofErr w:type="gramEnd"/>
      <w:r w:rsidRPr="00A23A7F">
        <w:rPr>
          <w:rFonts w:ascii="Times New Roman" w:eastAsia="Calibri" w:hAnsi="Times New Roman" w:cs="Times New Roman"/>
          <w:spacing w:val="7"/>
          <w:sz w:val="28"/>
          <w:szCs w:val="28"/>
          <w:lang w:eastAsia="en-US"/>
        </w:rPr>
        <w:t xml:space="preserve"> городском округе последовательно реализуются все меры по предупреждению коррупции, предусмотренные законодательством Российской Федерации и Оренбургской области.</w:t>
      </w:r>
      <w:r w:rsidRPr="00A23A7F">
        <w:rPr>
          <w:rFonts w:ascii="Times New Roman" w:eastAsia="Calibri" w:hAnsi="Times New Roman" w:cs="Times New Roman"/>
          <w:spacing w:val="7"/>
          <w:sz w:val="28"/>
          <w:szCs w:val="28"/>
          <w:lang w:eastAsia="en-US"/>
        </w:rPr>
        <w:br/>
        <w:t xml:space="preserve">Программа  предусматривает антикоррупционную экспертизу нормативно правовых актов и их проектов, взаимодействие со средствами массовой информации, привлечение институтов гражданского общества, совершенствование кадровой политики. </w:t>
      </w:r>
    </w:p>
    <w:p w:rsidR="00EB04C9" w:rsidRPr="00A23A7F" w:rsidRDefault="000E34AD" w:rsidP="00EB04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В целях исполнения основных принципов противодействия коррупции, согласно закону «О противодействии коррупции», в администрации Соль-Илецкого городского округа ведётся работа по обеспечению публичности и открытости деятельности органов местного самоуправления</w:t>
      </w:r>
      <w:r w:rsidRPr="00A23A7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A23A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23A7F">
        <w:rPr>
          <w:rFonts w:ascii="Times New Roman" w:eastAsia="Times New Roman" w:hAnsi="Times New Roman" w:cs="Times New Roman"/>
          <w:sz w:val="28"/>
          <w:szCs w:val="28"/>
        </w:rPr>
        <w:t>обеспечению доступа граждан к информации о деятельности органов местного самоуправления.</w:t>
      </w:r>
    </w:p>
    <w:p w:rsidR="00EB04C9" w:rsidRPr="00A23A7F" w:rsidRDefault="00EB04C9" w:rsidP="00EB04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34AD" w:rsidRPr="00A23A7F" w:rsidRDefault="000E34AD" w:rsidP="00EB04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Данная информация размещается на официальном сайте администрации муниципального образования, в специальной группе в социальной сети, в эфире «Соль-Илецкого  телевидения», в газете «</w:t>
      </w:r>
      <w:proofErr w:type="spellStart"/>
      <w:r w:rsidRPr="00A23A7F">
        <w:rPr>
          <w:rFonts w:ascii="Times New Roman" w:eastAsia="Times New Roman" w:hAnsi="Times New Roman" w:cs="Times New Roman"/>
          <w:sz w:val="28"/>
          <w:szCs w:val="28"/>
        </w:rPr>
        <w:t>Илецкая</w:t>
      </w:r>
      <w:proofErr w:type="spellEnd"/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Защита». С начала года было опубликовано около 800 материалов о разных направлениях деятельности администрации Соль-Илецкого городского округа (социальная сфера, строительство, сельское хозяйство, строительство, спорт, молодёжная политика, туризм). Также в новостной ленте в 2016 году размещался номер горячего телефона, где принимались обращения о фактах коррупции, информационные заметки о заседании комиссии по противодействию коррупции.  На сайте администрации работает интернет-приёмная, в группе в социальной сети – рубрика «Вопросы главе муниципального образования </w:t>
      </w:r>
      <w:proofErr w:type="spellStart"/>
      <w:r w:rsidRPr="00A23A7F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А.А.Кузьмину», где обсуждаются разнообразные темы, в том числе поднимаются вопросы противодействия коррупции. </w:t>
      </w:r>
      <w:r w:rsidRPr="00A23A7F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С информацией о коррупционных проявлениях </w:t>
      </w:r>
      <w:proofErr w:type="spellStart"/>
      <w:r w:rsidRPr="00A23A7F">
        <w:rPr>
          <w:rFonts w:ascii="Times New Roman" w:eastAsia="Times New Roman" w:hAnsi="Times New Roman" w:cs="Times New Roman"/>
          <w:spacing w:val="7"/>
          <w:sz w:val="28"/>
          <w:szCs w:val="28"/>
        </w:rPr>
        <w:t>соль-илечане</w:t>
      </w:r>
      <w:proofErr w:type="spellEnd"/>
      <w:r w:rsidRPr="00A23A7F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могут обратиться к главе округа и его заместителям в ходе приёмов граждан по личным вопросам и встреч в коллективах и населённых пунктах. На сайте округа  в разделе "Полезные телефоны" на постоянной основе размещены номера, по которым можно обратиться с информацией, касающейся коррупционных проявлений: 2-59-03, 2-75-28, 2-76-11.</w:t>
      </w:r>
    </w:p>
    <w:p w:rsidR="000E34AD" w:rsidRPr="00A23A7F" w:rsidRDefault="000E34AD" w:rsidP="00EB04C9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bCs/>
          <w:spacing w:val="7"/>
          <w:sz w:val="28"/>
          <w:szCs w:val="28"/>
        </w:rPr>
        <w:t xml:space="preserve">На официальном сайте администрации Соль-Илецкого городского округа в 2016 году был проведен опрос граждан на тему отношения к такому явлению, как коррупция. </w:t>
      </w:r>
      <w:r w:rsidRPr="00A23A7F">
        <w:rPr>
          <w:rFonts w:ascii="Times New Roman" w:eastAsia="Times New Roman" w:hAnsi="Times New Roman" w:cs="Times New Roman"/>
          <w:spacing w:val="7"/>
          <w:sz w:val="28"/>
          <w:szCs w:val="28"/>
        </w:rPr>
        <w:t>Своё мнение высказали 156 человек. 132 из них (84,6 процентов) считают, что коррупция является социальным злом, с которым необходимо бороться. 20 человек (12,8 процентов) согласны с утверждением, что «коррупция была во все времена, и с этим ничего не поделаешь». Три человека (1,9 процентов) равнодушны к этой теме. Один (0,6 процентов) – затруднился ответить. </w:t>
      </w:r>
      <w:r w:rsidRPr="00A23A7F">
        <w:rPr>
          <w:rFonts w:ascii="Times New Roman" w:eastAsia="Times New Roman" w:hAnsi="Times New Roman" w:cs="Times New Roman"/>
          <w:spacing w:val="7"/>
          <w:sz w:val="28"/>
          <w:szCs w:val="28"/>
        </w:rPr>
        <w:br/>
      </w:r>
      <w:r w:rsidRPr="00A23A7F">
        <w:rPr>
          <w:rFonts w:ascii="Times New Roman" w:eastAsia="Times New Roman" w:hAnsi="Times New Roman" w:cs="Times New Roman"/>
          <w:sz w:val="28"/>
          <w:szCs w:val="28"/>
        </w:rPr>
        <w:t>Жалоб и обращений в администрацию округа о фактах коррупции в органах местного самоуправления в 2016 году не поступало.</w:t>
      </w:r>
    </w:p>
    <w:p w:rsidR="00EB04C9" w:rsidRPr="00A23A7F" w:rsidRDefault="000E34AD" w:rsidP="00EB04C9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23A7F">
        <w:rPr>
          <w:rFonts w:ascii="Times New Roman" w:eastAsia="Times New Roman" w:hAnsi="Times New Roman" w:cs="Times New Roman"/>
          <w:sz w:val="28"/>
          <w:szCs w:val="28"/>
        </w:rPr>
        <w:t>Отделом внутреннего муниципального финансового контроля на основании ст.99 Федерального закона от 05.04.2013г.№44-ФЗ «О контрактной системе в сфере закупок товаров, работ, услуг для обеспечения государственных и муниципальных нужд» за 2016 год были  проведены проверки в трех бюджетных учреждениях, направленные на предупреждение и выявление нарушений  законодательства  РФ в сфере закупок.</w:t>
      </w:r>
      <w:proofErr w:type="gramEnd"/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 В допущенных нарушениях факты коррупционной направленности не выявлены.</w:t>
      </w:r>
      <w:r w:rsidR="00EA5EF4" w:rsidRPr="00A23A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В целях совершенствования процедур и механизмов муниципальных закупок Администрация муниципального образования Соль-Илецкий городской округ действует в соответствии с Федеральным законом от 05.04.2013г. №44-ФЗ «О контрактной системе в сфере закупок товаров, работ, услуг для обеспечения государственных и муниципальных нужд». </w:t>
      </w:r>
    </w:p>
    <w:p w:rsidR="000E34AD" w:rsidRPr="00A23A7F" w:rsidRDefault="000E34AD" w:rsidP="00EB04C9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A23A7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Закупка товаров, работ, услуг осуществляется способом проведения электронного аукциона </w:t>
      </w:r>
      <w:proofErr w:type="gramStart"/>
      <w:r w:rsidRPr="00A23A7F">
        <w:rPr>
          <w:rFonts w:ascii="Times New Roman" w:eastAsia="Times New Roman" w:hAnsi="Times New Roman" w:cs="Times New Roman"/>
          <w:sz w:val="28"/>
          <w:szCs w:val="28"/>
        </w:rPr>
        <w:t>согласно перечня</w:t>
      </w:r>
      <w:proofErr w:type="gramEnd"/>
      <w:r w:rsidRPr="00A23A7F">
        <w:rPr>
          <w:rFonts w:ascii="Times New Roman" w:eastAsia="Times New Roman" w:hAnsi="Times New Roman" w:cs="Times New Roman"/>
          <w:sz w:val="28"/>
          <w:szCs w:val="28"/>
        </w:rPr>
        <w:t>, утвержденного распоряжением Правительства Российской Федерации от 21 марта 2016 г. N 471-р.</w:t>
      </w:r>
    </w:p>
    <w:p w:rsidR="000E34AD" w:rsidRPr="00A23A7F" w:rsidRDefault="000E34AD" w:rsidP="00EB04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>Основная часть функций по профилактике коррупции в муниципальном образовании Соль-Илецкий городской округ (в отношении муниципальных служащих, лиц, замещающих муниципальные должности) приходится на специалистов по кадровой работе.</w:t>
      </w:r>
    </w:p>
    <w:p w:rsidR="000E34AD" w:rsidRPr="00A23A7F" w:rsidRDefault="000E34AD" w:rsidP="00EB04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>С муниципальными служащими администрации городского округа проводятся беседы по вопросу реализации требований Федеральных и региональных законов, требований муниципальных правовых актов, регулирующих правоотношения в области противодействия коррупции.</w:t>
      </w:r>
    </w:p>
    <w:p w:rsidR="000E34AD" w:rsidRPr="00A23A7F" w:rsidRDefault="000E34AD" w:rsidP="00EB04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23A7F">
        <w:rPr>
          <w:rFonts w:ascii="Times New Roman" w:eastAsia="Times New Roman" w:hAnsi="Times New Roman" w:cs="Times New Roman"/>
          <w:sz w:val="28"/>
          <w:szCs w:val="28"/>
        </w:rPr>
        <w:t>В целях обеспечения требований по выявлению случаев возникновения конфликта интересов в администрации Соль-Илецкого городского округа создана комиссии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Соль-Илецкий городской округ, утвержденная постановлением администрации Соль-Илецкого городского округа от 09.03.2016 г. №531-п «О правилах служебного поведения муниципальных служащих и комиссии по соблюдению требований к служебному поведению</w:t>
      </w:r>
      <w:proofErr w:type="gramEnd"/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служащих и урегулированию конфликта интересов в администрации муниципального образования Соль-Илецкий городской округ». Данное постановление регламентирует </w:t>
      </w:r>
      <w:hyperlink w:anchor="P51" w:history="1">
        <w:r w:rsidRPr="00A23A7F">
          <w:rPr>
            <w:rFonts w:ascii="Times New Roman" w:eastAsia="Times New Roman" w:hAnsi="Times New Roman" w:cs="Times New Roman"/>
            <w:sz w:val="28"/>
            <w:szCs w:val="28"/>
          </w:rPr>
          <w:t>правила</w:t>
        </w:r>
      </w:hyperlink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служебного поведения муниципальных служащих, порядок работы комиссии, соблюдения муниципальными служащими ограничений и запретов, рассмотрение вопросов о представлении муниципальными служащим недостоверных или неполных сведений о доходах, расходах об имуществе и обязательствах имущественного характера, процедурный порядок оформления выявленных фактов коррупции. </w:t>
      </w:r>
    </w:p>
    <w:p w:rsidR="000E34AD" w:rsidRPr="00A23A7F" w:rsidRDefault="000E34AD" w:rsidP="00EB04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>В 2016 году кадровой службой выявлено одно нарушение несоблюдения установленных ограничений и запретов, а также требований о предотвращении или урегулировании конфликта интересов лицами, замещающими муниципальные должности и должности муниципальной службы в муниципальном  образовании Соль-Илецкий городской округ. Представление муниципальным служащим представителю нанимателя (работодателю) подложного документа при заключении трудового договора (диплом о высшем образовании).</w:t>
      </w:r>
      <w:r w:rsidRPr="00A23A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0E34AD" w:rsidRPr="00A23A7F" w:rsidRDefault="000E34AD" w:rsidP="00EB04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Для повышения эффективности и объективности деятельности при привлечении муниципальных служащих к ответственности за нарушение требований  законодательства в сфере противодействия коррупции утверждено постановлением администрации Соль-Илецкий городской округ от 09.03.2016 г. №530-п  </w:t>
      </w:r>
      <w:hyperlink w:anchor="P122" w:history="1">
        <w:r w:rsidRPr="00A23A7F">
          <w:rPr>
            <w:rFonts w:ascii="Times New Roman" w:eastAsia="Times New Roman" w:hAnsi="Times New Roman" w:cs="Times New Roman"/>
            <w:sz w:val="28"/>
            <w:szCs w:val="28"/>
          </w:rPr>
          <w:t>Положение</w:t>
        </w:r>
      </w:hyperlink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о порядке сообщения лицами, замещающими муниципальные должности и должности муниципальной службы в муниципальном образовании Соль-Илецкий городской округ, о </w:t>
      </w:r>
      <w:r w:rsidRPr="00A23A7F">
        <w:rPr>
          <w:rFonts w:ascii="Times New Roman" w:eastAsia="Times New Roman" w:hAnsi="Times New Roman" w:cs="Times New Roman"/>
          <w:sz w:val="28"/>
          <w:szCs w:val="28"/>
        </w:rPr>
        <w:lastRenderedPageBreak/>
        <w:t>возникновении личной заинтересованности при исполнении должностных обязанностей, которая приводит или может</w:t>
      </w:r>
      <w:proofErr w:type="gramEnd"/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привести к конфликту интересов.</w:t>
      </w:r>
    </w:p>
    <w:p w:rsidR="000E34AD" w:rsidRPr="00A23A7F" w:rsidRDefault="000E34AD" w:rsidP="00EB04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Настоящим порядком устанавливается  применение </w:t>
      </w:r>
      <w:r w:rsidR="00E51685" w:rsidRPr="00A23A7F">
        <w:rPr>
          <w:rFonts w:ascii="Times New Roman" w:eastAsia="Times New Roman" w:hAnsi="Times New Roman" w:cs="Times New Roman"/>
          <w:sz w:val="28"/>
          <w:szCs w:val="28"/>
        </w:rPr>
        <w:t xml:space="preserve">к муниципальным служащим </w:t>
      </w:r>
      <w:r w:rsidRPr="00A23A7F">
        <w:rPr>
          <w:rFonts w:ascii="Times New Roman" w:eastAsia="Times New Roman" w:hAnsi="Times New Roman" w:cs="Times New Roman"/>
          <w:sz w:val="28"/>
          <w:szCs w:val="28"/>
        </w:rPr>
        <w:t>в администрации  муниципального образования Соль-Илецкий городской округ представителем нанимателя (работодателем) взысканий,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 предусмотренные статьями 14.1, 15 и 27 Федерального закона от 02.03.2007  № 25-ФЗ  «О муниципальной службе в Российской Федерации» и Федеральным законом от</w:t>
      </w:r>
      <w:proofErr w:type="gramEnd"/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25 декабря 2008 года № 273-ФЗ «О противодействии коррупции».</w:t>
      </w:r>
    </w:p>
    <w:p w:rsidR="000E34AD" w:rsidRPr="00A23A7F" w:rsidRDefault="000E34AD" w:rsidP="00EB04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23A7F">
        <w:rPr>
          <w:rFonts w:ascii="Times New Roman" w:eastAsia="Times New Roman" w:hAnsi="Times New Roman" w:cs="Times New Roman"/>
          <w:sz w:val="28"/>
          <w:szCs w:val="28"/>
        </w:rPr>
        <w:t>На основании постановления главы муниципального образования Соль-Илецкий городской округ от 25.12.2015 №3-п «О предоставлении муниципальными служащими сведений о доходах, расходах, об имуществе и обязательствах имущественного характера» (в редакции постановления администрации Соль-Илецкого городского округа от 19.05.2016 г. №1522-п) муниципальными служащими представляются сведения сведений о доходах, расходах, об имуществе и обязательствах имущественного характера своих, супруга (супруги) и несовершеннолетних детей.</w:t>
      </w:r>
      <w:proofErr w:type="gramEnd"/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Количество муниципальных служащих, представивших сведения – 124 чел.</w:t>
      </w:r>
    </w:p>
    <w:p w:rsidR="000E34AD" w:rsidRPr="00A23A7F" w:rsidRDefault="000E34AD" w:rsidP="00EB04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23A7F">
        <w:rPr>
          <w:rFonts w:ascii="Times New Roman" w:eastAsia="Times New Roman" w:hAnsi="Times New Roman" w:cs="Times New Roman"/>
          <w:sz w:val="28"/>
          <w:szCs w:val="28"/>
        </w:rPr>
        <w:t>В целях обеспечения проверки исполнения муниципальными служащими муниципального образования Соль-Илецкий городской округ установленных Законом обязанностей, запретов и ограничений, связанных с муниципальной службой, администрацией Соль-Илецкого городского округа принято распоряжение администрации муниципального образования Соль-Илецкий городской округ от 03.02.2016 г. №30-р «Об утверждении состава комиссии по проведению проверки сведений о доходах, об имуществе и обязательствах имущественного характера муниципальных служащих администрации муниципального образования Соль-Илецкий</w:t>
      </w:r>
      <w:proofErr w:type="gramEnd"/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23A7F">
        <w:rPr>
          <w:rFonts w:ascii="Times New Roman" w:eastAsia="Times New Roman" w:hAnsi="Times New Roman" w:cs="Times New Roman"/>
          <w:sz w:val="28"/>
          <w:szCs w:val="28"/>
        </w:rPr>
        <w:t>городской округ и положения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в  муниципальном образовании Соль-Илецкий городской округ, и муниципальными служащими администрации муниципального образования Соль-Илецкий городской округ».</w:t>
      </w:r>
      <w:proofErr w:type="gramEnd"/>
    </w:p>
    <w:p w:rsidR="000E34AD" w:rsidRPr="00A23A7F" w:rsidRDefault="000E34AD" w:rsidP="00EB04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размещаются на официальном сайте муниципального образования Соль-Илецкий городской округ </w:t>
      </w:r>
      <w:hyperlink r:id="rId7" w:history="1">
        <w:r w:rsidRPr="00A23A7F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http://soliletsk.ru</w:t>
        </w:r>
      </w:hyperlink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в разделе «Противодействие коррупции» подраздел «Сведения о доходах и расходах».  </w:t>
      </w:r>
    </w:p>
    <w:p w:rsidR="00E51685" w:rsidRPr="00A23A7F" w:rsidRDefault="000E34AD" w:rsidP="00EB04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В целях развития и совершенствования муниципальной службы в администрации Соль-Илецкого городского округа постановлением администрации Соль-Илецкого городского округа от 30.03.2016 г. №853-п утверждена муниципальная программа «Развитие  муниципальной  службы </w:t>
      </w:r>
      <w:r w:rsidRPr="00A23A7F">
        <w:rPr>
          <w:rFonts w:ascii="Times New Roman" w:eastAsia="Times New Roman" w:hAnsi="Times New Roman" w:cs="Times New Roman"/>
          <w:sz w:val="28"/>
          <w:szCs w:val="28"/>
        </w:rPr>
        <w:lastRenderedPageBreak/>
        <w:t>на  2016-2018 годы» (в редакции постановления администрации Соль-Илецкого городского округа от 23.09.2016 г. 2897-п</w:t>
      </w:r>
      <w:r w:rsidR="00E51685" w:rsidRPr="00A23A7F">
        <w:rPr>
          <w:rFonts w:ascii="Times New Roman" w:eastAsia="Times New Roman" w:hAnsi="Times New Roman" w:cs="Times New Roman"/>
          <w:sz w:val="28"/>
          <w:szCs w:val="28"/>
        </w:rPr>
        <w:t>, от 01.03.2017 г №576-п</w:t>
      </w:r>
      <w:r w:rsidRPr="00A23A7F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E51685" w:rsidRPr="00A23A7F" w:rsidRDefault="000E34AD" w:rsidP="00EB04C9">
      <w:pPr>
        <w:spacing w:after="0" w:line="240" w:lineRule="auto"/>
        <w:ind w:firstLine="7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E51685" w:rsidRPr="00A23A7F">
        <w:rPr>
          <w:rFonts w:ascii="Times New Roman" w:eastAsia="Times New Roman" w:hAnsi="Times New Roman" w:cs="Times New Roman"/>
          <w:sz w:val="28"/>
          <w:szCs w:val="28"/>
        </w:rPr>
        <w:t>Повышение профессионализма муниципальных служащих обеспечивается путем повышение  квалификации муниципальных служащих, получение  дополнительного  профессионального образования, проведения конференций, семинаров.</w:t>
      </w:r>
    </w:p>
    <w:p w:rsidR="00E51685" w:rsidRPr="00A23A7F" w:rsidRDefault="00E51685" w:rsidP="00EB04C9">
      <w:pPr>
        <w:autoSpaceDE w:val="0"/>
        <w:autoSpaceDN w:val="0"/>
        <w:adjustRightInd w:val="0"/>
        <w:spacing w:after="0" w:line="240" w:lineRule="auto"/>
        <w:ind w:firstLine="732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Так в 2016 году </w:t>
      </w:r>
      <w:r w:rsidRPr="00A23A7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повышение квалификации прошли </w:t>
      </w:r>
      <w:r w:rsidRPr="00A23A7F">
        <w:rPr>
          <w:rFonts w:ascii="Times New Roman" w:eastAsia="Times New Roman" w:hAnsi="Times New Roman" w:cs="Times New Roman"/>
          <w:sz w:val="28"/>
          <w:szCs w:val="28"/>
        </w:rPr>
        <w:t>11 муниципальных служащих, о</w:t>
      </w:r>
      <w:r w:rsidRPr="00A23A7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бъем финансовых затрат из бюджета  муниципального образования составил 98,6 тыс. рублей.</w:t>
      </w:r>
    </w:p>
    <w:p w:rsidR="00E51685" w:rsidRPr="00A23A7F" w:rsidRDefault="00E51685" w:rsidP="00EB04C9">
      <w:pPr>
        <w:autoSpaceDE w:val="0"/>
        <w:autoSpaceDN w:val="0"/>
        <w:adjustRightInd w:val="0"/>
        <w:spacing w:after="0" w:line="240" w:lineRule="auto"/>
        <w:ind w:firstLine="7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С целью определения рисков развития заболеваний, раннего выявления имеющихся заболеваний, в том числе препятствующих прохождению  муниципальной службы, сохранения и укрепления физического и психического здоровья муниципального служащего проводится  диспансеризация.  В ноябре месяце 2016 году диспансеризацию прошли 89 муниципальных служащих</w:t>
      </w:r>
    </w:p>
    <w:p w:rsidR="000E34AD" w:rsidRPr="00A23A7F" w:rsidRDefault="000E34AD" w:rsidP="00EB04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правовыми актами муниципального образования Соль-Илецкий городской округ урегулированы все основные вопросы муниципальной службы, в рамках действующего законодательства Федерального и регионального. Наряду с принятием новых муниципальных правовых актов ведется работа по внесению изменений и признанию </w:t>
      </w:r>
      <w:proofErr w:type="gramStart"/>
      <w:r w:rsidRPr="00A23A7F">
        <w:rPr>
          <w:rFonts w:ascii="Times New Roman" w:eastAsia="Times New Roman" w:hAnsi="Times New Roman" w:cs="Times New Roman"/>
          <w:sz w:val="28"/>
          <w:szCs w:val="28"/>
        </w:rPr>
        <w:t>утратившими</w:t>
      </w:r>
      <w:proofErr w:type="gramEnd"/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силу отдельных правовых актов, касающихся вопросов муниципальной службы.</w:t>
      </w:r>
    </w:p>
    <w:p w:rsidR="000E34AD" w:rsidRPr="00A23A7F" w:rsidRDefault="000E34AD" w:rsidP="00EB04C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округа совместно с прокуратурой Соль-Илецкого района  разработана памятка,  определяющая порядок соблюдения лицами, замещающими муниципальные должности, должности муниципальной службы, ограничений, предусмотренных ст.12 Федерального закона от 25.12.2008 № 273-ФЗ «О противодействии коррупции», при заключении ими после увольнения с муниципальной службы трудовых и гражданско-правовых договоров; </w:t>
      </w:r>
      <w:proofErr w:type="gramStart"/>
      <w:r w:rsidRPr="00A23A7F">
        <w:rPr>
          <w:rFonts w:ascii="Times New Roman" w:eastAsia="Times New Roman" w:hAnsi="Times New Roman" w:cs="Times New Roman"/>
          <w:sz w:val="28"/>
          <w:szCs w:val="28"/>
        </w:rPr>
        <w:t>по рассмотрению типовых ситуаций предотвращения и урегулирования конфликта интересов в отношении лиц, замещающих должности, по которым установлена обязанность принимать меры по предотвращению и урегулированию конфликта интересов; по вопросам привлечения к юридической ответственности за непринятие мер по предотвращению  и  урегулированию конфликта интересов; предложений, касающихся расширения мер по предотвращению и урегулированию конфликта интересов, принимаемых лицами, замещающими муниципальные должности.</w:t>
      </w:r>
      <w:r w:rsidR="00E51685" w:rsidRPr="00A23A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EA5EF4" w:rsidRPr="00A23A7F" w:rsidRDefault="00EA5EF4" w:rsidP="00EB04C9">
      <w:pPr>
        <w:autoSpaceDE w:val="0"/>
        <w:autoSpaceDN w:val="0"/>
        <w:adjustRightInd w:val="0"/>
        <w:spacing w:after="0" w:line="240" w:lineRule="auto"/>
        <w:ind w:firstLine="7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2 декабря 2016 года в администрации муниципального образования Соль-Илецкий городской округ проведено расширенного заседания с  муниципальными служащими по вопросам противодействия коррупции  по теме: «Ограничения и запреты, требования о предотвращении или урегулировании конфликта интересов,  обязанности, возлагаемые на муниципальных служащих», </w:t>
      </w:r>
      <w:proofErr w:type="gramStart"/>
      <w:r w:rsidRPr="00A23A7F">
        <w:rPr>
          <w:rFonts w:ascii="Times New Roman" w:eastAsia="Times New Roman" w:hAnsi="Times New Roman" w:cs="Times New Roman"/>
          <w:sz w:val="28"/>
          <w:szCs w:val="28"/>
        </w:rPr>
        <w:t>приуроченный</w:t>
      </w:r>
      <w:proofErr w:type="gramEnd"/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к Международному дню борьбы с коррупцией.  </w:t>
      </w:r>
    </w:p>
    <w:p w:rsidR="00EA5EF4" w:rsidRPr="00A23A7F" w:rsidRDefault="00EA5EF4" w:rsidP="00EB04C9">
      <w:pPr>
        <w:autoSpaceDE w:val="0"/>
        <w:autoSpaceDN w:val="0"/>
        <w:adjustRightInd w:val="0"/>
        <w:spacing w:after="0" w:line="240" w:lineRule="auto"/>
        <w:ind w:firstLine="7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мероприятии приняли участие представители прокуратуры Соль-Илецкого района,  ОМВД РФ по </w:t>
      </w:r>
      <w:proofErr w:type="spellStart"/>
      <w:r w:rsidRPr="00A23A7F">
        <w:rPr>
          <w:rFonts w:ascii="Times New Roman" w:eastAsia="Times New Roman" w:hAnsi="Times New Roman" w:cs="Times New Roman"/>
          <w:sz w:val="28"/>
          <w:szCs w:val="28"/>
        </w:rPr>
        <w:t>Соль-Илецкому</w:t>
      </w:r>
      <w:proofErr w:type="spellEnd"/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 городскому округу и муниципальные служащие администрации городского округа. </w:t>
      </w:r>
    </w:p>
    <w:p w:rsidR="00EA5EF4" w:rsidRPr="00A23A7F" w:rsidRDefault="00EA5EF4" w:rsidP="00EB04C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pacing w:val="7"/>
          <w:sz w:val="28"/>
          <w:szCs w:val="28"/>
        </w:rPr>
      </w:pPr>
    </w:p>
    <w:p w:rsidR="000E34AD" w:rsidRPr="00A23A7F" w:rsidRDefault="000E34AD" w:rsidP="00EB04C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pacing w:val="7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sz w:val="28"/>
          <w:szCs w:val="28"/>
        </w:rPr>
        <w:t xml:space="preserve">Комитетом по управлению муниципальным имуществом, земельными ресурсами и экологии коррупционных правонарушений в ходе проведения текущего контроля в процессе, связанных с предоставлением земельных участков, реализацией недвижимого муниципального имущества, сдачей помещений в аренду за  2016 году не установлено.  КУМИЗР и экологии в течение 2016 года размещалась информация в СМИ и на официальном сайте администрации в соответствии с требованиями действующего законодательства РФ.  </w:t>
      </w:r>
    </w:p>
    <w:p w:rsidR="000E34AD" w:rsidRPr="00A23A7F" w:rsidRDefault="000E34AD" w:rsidP="00EB04C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pacing w:val="7"/>
          <w:sz w:val="28"/>
          <w:szCs w:val="28"/>
        </w:rPr>
      </w:pPr>
      <w:r w:rsidRPr="00A23A7F">
        <w:rPr>
          <w:rFonts w:ascii="Times New Roman" w:eastAsia="Times New Roman" w:hAnsi="Times New Roman" w:cs="Times New Roman"/>
          <w:bCs/>
          <w:spacing w:val="7"/>
          <w:sz w:val="28"/>
          <w:szCs w:val="28"/>
        </w:rPr>
        <w:t xml:space="preserve">В 2016 году создана комиссия по противодействию коррупции администрации муниципального образования Соль-Илецкий городской округ.  Комиссия является постоянно действующим совещательным органом, образованным для определения приоритетных направлений в сфере борьбы с  коррупцией и создания эффективной системы противодействия коррупции в администрации муниципального образования Соль-Илецкий городской округ. В 2016 году прошло 4 заседания комиссии. Председателем комиссии определялся порядок рассмотрения вопросов на заседаниях, и  утверждалась повестка. </w:t>
      </w:r>
    </w:p>
    <w:p w:rsidR="000E34AD" w:rsidRPr="00A23A7F" w:rsidRDefault="000E34AD" w:rsidP="00EB04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7"/>
          <w:sz w:val="28"/>
          <w:szCs w:val="28"/>
        </w:rPr>
      </w:pPr>
    </w:p>
    <w:p w:rsidR="000E34AD" w:rsidRPr="00A23A7F" w:rsidRDefault="000E34AD" w:rsidP="00EB0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E34AD" w:rsidRPr="00A23A7F" w:rsidSect="00A23A7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E5D" w:rsidRDefault="00264E5D" w:rsidP="00A23A7F">
      <w:pPr>
        <w:spacing w:after="0" w:line="240" w:lineRule="auto"/>
      </w:pPr>
      <w:r>
        <w:separator/>
      </w:r>
    </w:p>
  </w:endnote>
  <w:endnote w:type="continuationSeparator" w:id="0">
    <w:p w:rsidR="00264E5D" w:rsidRDefault="00264E5D" w:rsidP="00A23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E5D" w:rsidRDefault="00264E5D" w:rsidP="00A23A7F">
      <w:pPr>
        <w:spacing w:after="0" w:line="240" w:lineRule="auto"/>
      </w:pPr>
      <w:r>
        <w:separator/>
      </w:r>
    </w:p>
  </w:footnote>
  <w:footnote w:type="continuationSeparator" w:id="0">
    <w:p w:rsidR="00264E5D" w:rsidRDefault="00264E5D" w:rsidP="00A23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89443"/>
      <w:docPartObj>
        <w:docPartGallery w:val="Page Numbers (Top of Page)"/>
        <w:docPartUnique/>
      </w:docPartObj>
    </w:sdtPr>
    <w:sdtContent>
      <w:p w:rsidR="00A23A7F" w:rsidRDefault="00A23A7F">
        <w:pPr>
          <w:pStyle w:val="a3"/>
          <w:jc w:val="center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A23A7F" w:rsidRDefault="00A23A7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383"/>
    <w:rsid w:val="000E34AD"/>
    <w:rsid w:val="00106485"/>
    <w:rsid w:val="00194536"/>
    <w:rsid w:val="00264E5D"/>
    <w:rsid w:val="003076B0"/>
    <w:rsid w:val="00312FC0"/>
    <w:rsid w:val="004366DD"/>
    <w:rsid w:val="00490E29"/>
    <w:rsid w:val="004913D0"/>
    <w:rsid w:val="004A788A"/>
    <w:rsid w:val="00581E5B"/>
    <w:rsid w:val="005F2383"/>
    <w:rsid w:val="0065281A"/>
    <w:rsid w:val="00661558"/>
    <w:rsid w:val="00665029"/>
    <w:rsid w:val="006B77F0"/>
    <w:rsid w:val="007D693E"/>
    <w:rsid w:val="007F6B54"/>
    <w:rsid w:val="00821FF1"/>
    <w:rsid w:val="008F66FB"/>
    <w:rsid w:val="009B5A3D"/>
    <w:rsid w:val="009E212D"/>
    <w:rsid w:val="00A13F43"/>
    <w:rsid w:val="00A23A7F"/>
    <w:rsid w:val="00A7762A"/>
    <w:rsid w:val="00AD1F88"/>
    <w:rsid w:val="00BC5201"/>
    <w:rsid w:val="00C55301"/>
    <w:rsid w:val="00D505BE"/>
    <w:rsid w:val="00D65911"/>
    <w:rsid w:val="00E3057D"/>
    <w:rsid w:val="00E51685"/>
    <w:rsid w:val="00EA5EF4"/>
    <w:rsid w:val="00EB04C9"/>
    <w:rsid w:val="00EB7C5A"/>
    <w:rsid w:val="00EC4728"/>
    <w:rsid w:val="00FC0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3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3A7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23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3A7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olilet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2355</Words>
  <Characters>13427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15</cp:revision>
  <cp:lastPrinted>2017-04-20T07:13:00Z</cp:lastPrinted>
  <dcterms:created xsi:type="dcterms:W3CDTF">2017-01-26T09:28:00Z</dcterms:created>
  <dcterms:modified xsi:type="dcterms:W3CDTF">2017-04-20T07:13:00Z</dcterms:modified>
</cp:coreProperties>
</file>